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4DD" w:rsidRDefault="00124BFD" w:rsidP="001A3E4F">
      <w:pPr>
        <w:tabs>
          <w:tab w:val="left" w:pos="90"/>
        </w:tabs>
        <w:jc w:val="center"/>
        <w:rPr>
          <w:rFonts w:ascii="Times New Roman" w:hAnsi="Times New Roman" w:cs="Times New Roman"/>
          <w:b/>
          <w:sz w:val="32"/>
          <w:szCs w:val="32"/>
          <w:u w:val="single"/>
        </w:rPr>
      </w:pPr>
      <w:r>
        <w:rPr>
          <w:rFonts w:ascii="Times New Roman" w:hAnsi="Times New Roman" w:cs="Times New Roman"/>
          <w:b/>
          <w:noProof/>
          <w:sz w:val="32"/>
          <w:szCs w:val="32"/>
          <w:u w:val="single"/>
        </w:rPr>
        <mc:AlternateContent>
          <mc:Choice Requires="wps">
            <w:drawing>
              <wp:anchor distT="0" distB="0" distL="114300" distR="114300" simplePos="0" relativeHeight="251660288" behindDoc="0" locked="0" layoutInCell="1" allowOverlap="1">
                <wp:simplePos x="0" y="0"/>
                <wp:positionH relativeFrom="column">
                  <wp:posOffset>152400</wp:posOffset>
                </wp:positionH>
                <wp:positionV relativeFrom="paragraph">
                  <wp:posOffset>28575</wp:posOffset>
                </wp:positionV>
                <wp:extent cx="6538595" cy="857250"/>
                <wp:effectExtent l="95250" t="95250" r="2413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8595" cy="857250"/>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D044DD" w:rsidRPr="00D044DD" w:rsidRDefault="00D044DD" w:rsidP="00D044DD">
                            <w:pPr>
                              <w:jc w:val="center"/>
                              <w:rPr>
                                <w:rFonts w:ascii="Times New Roman" w:hAnsi="Times New Roman" w:cs="Times New Roman"/>
                                <w:b/>
                                <w:sz w:val="48"/>
                                <w:szCs w:val="48"/>
                              </w:rPr>
                            </w:pPr>
                            <w:r w:rsidRPr="00D044DD">
                              <w:rPr>
                                <w:rFonts w:ascii="Times New Roman" w:hAnsi="Times New Roman" w:cs="Times New Roman"/>
                                <w:b/>
                                <w:sz w:val="48"/>
                                <w:szCs w:val="48"/>
                              </w:rPr>
                              <w:t>Business Finance</w:t>
                            </w:r>
                          </w:p>
                          <w:p w:rsidR="00D044DD" w:rsidRPr="00E36D6E" w:rsidRDefault="00D044DD" w:rsidP="00F823EA">
                            <w:pPr>
                              <w:rPr>
                                <w:rFonts w:ascii="Times New Roman" w:hAnsi="Times New Roman" w:cs="Times New Roman"/>
                                <w:b/>
                                <w:bCs/>
                                <w:sz w:val="28"/>
                                <w:szCs w:val="28"/>
                              </w:rPr>
                            </w:pPr>
                            <w:r w:rsidRPr="00E36D6E">
                              <w:rPr>
                                <w:rFonts w:ascii="Times New Roman" w:hAnsi="Times New Roman" w:cs="Times New Roman"/>
                                <w:b/>
                                <w:bCs/>
                                <w:sz w:val="28"/>
                                <w:szCs w:val="28"/>
                              </w:rPr>
                              <w:t>LT</w:t>
                            </w:r>
                            <w:r w:rsidRPr="00E36D6E">
                              <w:rPr>
                                <w:rFonts w:ascii="Times New Roman" w:hAnsi="Times New Roman" w:cs="Times New Roman"/>
                                <w:sz w:val="40"/>
                                <w:szCs w:val="40"/>
                              </w:rPr>
                              <w:t xml:space="preserve">  </w:t>
                            </w:r>
                            <w:r w:rsidRPr="00E36D6E">
                              <w:rPr>
                                <w:rFonts w:ascii="Times New Roman" w:hAnsi="Times New Roman" w:cs="Times New Roman"/>
                              </w:rPr>
                              <w:t xml:space="preserve">                                                </w:t>
                            </w:r>
                            <w:r w:rsidR="00E36D6E">
                              <w:rPr>
                                <w:rFonts w:ascii="Times New Roman" w:hAnsi="Times New Roman" w:cs="Times New Roman"/>
                              </w:rPr>
                              <w:t xml:space="preserve">                     </w:t>
                            </w:r>
                            <w:r w:rsidRPr="00E36D6E">
                              <w:rPr>
                                <w:rFonts w:ascii="Times New Roman" w:hAnsi="Times New Roman" w:cs="Times New Roman"/>
                                <w:b/>
                                <w:bCs/>
                                <w:sz w:val="28"/>
                                <w:szCs w:val="28"/>
                              </w:rPr>
                              <w:t>(</w:t>
                            </w:r>
                            <w:r w:rsidR="00F823EA">
                              <w:rPr>
                                <w:rFonts w:ascii="Times New Roman" w:hAnsi="Times New Roman" w:cs="Times New Roman"/>
                                <w:b/>
                                <w:bCs/>
                                <w:sz w:val="28"/>
                                <w:szCs w:val="28"/>
                              </w:rPr>
                              <w:t>40</w:t>
                            </w:r>
                            <w:r w:rsidRPr="00E36D6E">
                              <w:rPr>
                                <w:rFonts w:ascii="Times New Roman" w:hAnsi="Times New Roman" w:cs="Times New Roman"/>
                                <w:b/>
                                <w:bCs/>
                                <w:sz w:val="28"/>
                                <w:szCs w:val="28"/>
                              </w:rPr>
                              <w:t xml:space="preserve">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pt;margin-top:2.25pt;width:514.8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" fillcolor="#f79646 [3209]" strokecolor="#f2f2f2 [3041]" strokeweight="3pt">
                <v:shadow on="t" type="double" color="#974706 [1609]" opacity=".5" color2="shadow add(102)" offset="-3pt,-3pt" offset2="-6pt,-6pt"/>
                <v:textbox>
                  <w:txbxContent>
                    <w:p w:rsidR="00D044DD" w:rsidRPr="00D044DD" w:rsidRDefault="00D044DD" w:rsidP="00D044DD">
                      <w:pPr>
                        <w:jc w:val="center"/>
                        <w:rPr>
                          <w:rFonts w:ascii="Times New Roman" w:hAnsi="Times New Roman" w:cs="Times New Roman"/>
                          <w:b/>
                          <w:sz w:val="48"/>
                          <w:szCs w:val="48"/>
                        </w:rPr>
                      </w:pPr>
                      <w:r w:rsidRPr="00D044DD">
                        <w:rPr>
                          <w:rFonts w:ascii="Times New Roman" w:hAnsi="Times New Roman" w:cs="Times New Roman"/>
                          <w:b/>
                          <w:sz w:val="48"/>
                          <w:szCs w:val="48"/>
                        </w:rPr>
                        <w:t>Business Finance</w:t>
                      </w:r>
                    </w:p>
                    <w:p w:rsidR="00D044DD" w:rsidRPr="00E36D6E" w:rsidRDefault="00D044DD" w:rsidP="00F823EA">
                      <w:pPr>
                        <w:rPr>
                          <w:rFonts w:ascii="Times New Roman" w:hAnsi="Times New Roman" w:cs="Times New Roman"/>
                          <w:b/>
                          <w:bCs/>
                          <w:sz w:val="28"/>
                          <w:szCs w:val="28"/>
                        </w:rPr>
                      </w:pPr>
                      <w:r w:rsidRPr="00E36D6E">
                        <w:rPr>
                          <w:rFonts w:ascii="Times New Roman" w:hAnsi="Times New Roman" w:cs="Times New Roman"/>
                          <w:b/>
                          <w:bCs/>
                          <w:sz w:val="28"/>
                          <w:szCs w:val="28"/>
                        </w:rPr>
                        <w:t>LT</w:t>
                      </w:r>
                      <w:r w:rsidRPr="00E36D6E">
                        <w:rPr>
                          <w:rFonts w:ascii="Times New Roman" w:hAnsi="Times New Roman" w:cs="Times New Roman"/>
                          <w:sz w:val="40"/>
                          <w:szCs w:val="40"/>
                        </w:rPr>
                        <w:t xml:space="preserve">  </w:t>
                      </w:r>
                      <w:r w:rsidRPr="00E36D6E">
                        <w:rPr>
                          <w:rFonts w:ascii="Times New Roman" w:hAnsi="Times New Roman" w:cs="Times New Roman"/>
                        </w:rPr>
                        <w:t xml:space="preserve">                                                </w:t>
                      </w:r>
                      <w:r w:rsidR="00E36D6E">
                        <w:rPr>
                          <w:rFonts w:ascii="Times New Roman" w:hAnsi="Times New Roman" w:cs="Times New Roman"/>
                        </w:rPr>
                        <w:t xml:space="preserve">                     </w:t>
                      </w:r>
                      <w:r w:rsidRPr="00E36D6E">
                        <w:rPr>
                          <w:rFonts w:ascii="Times New Roman" w:hAnsi="Times New Roman" w:cs="Times New Roman"/>
                          <w:b/>
                          <w:bCs/>
                          <w:sz w:val="28"/>
                          <w:szCs w:val="28"/>
                        </w:rPr>
                        <w:t>(</w:t>
                      </w:r>
                      <w:r w:rsidR="00F823EA">
                        <w:rPr>
                          <w:rFonts w:ascii="Times New Roman" w:hAnsi="Times New Roman" w:cs="Times New Roman"/>
                          <w:b/>
                          <w:bCs/>
                          <w:sz w:val="28"/>
                          <w:szCs w:val="28"/>
                        </w:rPr>
                        <w:t>40</w:t>
                      </w:r>
                      <w:r w:rsidRPr="00E36D6E">
                        <w:rPr>
                          <w:rFonts w:ascii="Times New Roman" w:hAnsi="Times New Roman" w:cs="Times New Roman"/>
                          <w:b/>
                          <w:bCs/>
                          <w:sz w:val="28"/>
                          <w:szCs w:val="28"/>
                        </w:rPr>
                        <w:t xml:space="preserve"> Hours)</w:t>
                      </w:r>
                    </w:p>
                  </w:txbxContent>
                </v:textbox>
              </v:shape>
            </w:pict>
          </mc:Fallback>
        </mc:AlternateContent>
      </w:r>
    </w:p>
    <w:p w:rsidR="00D044DD" w:rsidRDefault="00D044DD" w:rsidP="00C71D6C">
      <w:pPr>
        <w:jc w:val="center"/>
        <w:rPr>
          <w:rFonts w:ascii="Times New Roman" w:hAnsi="Times New Roman" w:cs="Times New Roman"/>
          <w:b/>
          <w:sz w:val="32"/>
          <w:szCs w:val="32"/>
          <w:u w:val="single"/>
        </w:rPr>
      </w:pPr>
    </w:p>
    <w:p w:rsidR="00D044DD" w:rsidRDefault="00D044DD" w:rsidP="00C71D6C">
      <w:pPr>
        <w:jc w:val="center"/>
        <w:rPr>
          <w:rFonts w:ascii="Times New Roman" w:hAnsi="Times New Roman" w:cs="Times New Roman"/>
          <w:b/>
          <w:sz w:val="32"/>
          <w:szCs w:val="32"/>
          <w:u w:val="single"/>
        </w:rPr>
      </w:pPr>
    </w:p>
    <w:p w:rsidR="00D044DD" w:rsidRDefault="00D044DD" w:rsidP="00C71D6C">
      <w:pPr>
        <w:jc w:val="center"/>
        <w:rPr>
          <w:rFonts w:ascii="Times New Roman" w:hAnsi="Times New Roman" w:cs="Times New Roman"/>
          <w:b/>
          <w:sz w:val="32"/>
          <w:szCs w:val="32"/>
          <w:u w:val="single"/>
        </w:rPr>
      </w:pPr>
    </w:p>
    <w:p w:rsidR="00C71D6C" w:rsidRDefault="00C71D6C" w:rsidP="00C71D6C">
      <w:pPr>
        <w:rPr>
          <w:rFonts w:ascii="Times New Roman" w:hAnsi="Times New Roman" w:cs="Times New Roman"/>
          <w:b/>
          <w:sz w:val="28"/>
          <w:szCs w:val="28"/>
          <w:u w:val="single"/>
        </w:rPr>
      </w:pPr>
      <w:r w:rsidRPr="00C71D6C">
        <w:rPr>
          <w:rFonts w:ascii="Times New Roman" w:hAnsi="Times New Roman" w:cs="Times New Roman"/>
          <w:b/>
          <w:sz w:val="28"/>
          <w:szCs w:val="28"/>
          <w:u w:val="single"/>
        </w:rPr>
        <w:t>Course Description:</w:t>
      </w:r>
    </w:p>
    <w:p w:rsidR="00C71D6C" w:rsidRDefault="00C71D6C" w:rsidP="00DD0485">
      <w:pPr>
        <w:jc w:val="both"/>
        <w:rPr>
          <w:rFonts w:ascii="Times New Roman" w:hAnsi="Times New Roman" w:cs="Times New Roman"/>
          <w:noProof/>
          <w:sz w:val="24"/>
          <w:szCs w:val="24"/>
        </w:rPr>
      </w:pPr>
      <w:r w:rsidRPr="00C71D6C">
        <w:rPr>
          <w:rFonts w:ascii="Times New Roman" w:eastAsiaTheme="majorEastAsia" w:hAnsi="Times New Roman" w:cs="Times New Roman"/>
          <w:sz w:val="24"/>
          <w:szCs w:val="24"/>
        </w:rPr>
        <w:t>Th</w:t>
      </w:r>
      <w:bookmarkStart w:id="0" w:name="_GoBack"/>
      <w:bookmarkEnd w:id="0"/>
      <w:r w:rsidRPr="00C71D6C">
        <w:rPr>
          <w:rFonts w:ascii="Times New Roman" w:eastAsiaTheme="majorEastAsia" w:hAnsi="Times New Roman" w:cs="Times New Roman"/>
          <w:sz w:val="24"/>
          <w:szCs w:val="24"/>
        </w:rPr>
        <w:t xml:space="preserve">e </w:t>
      </w:r>
      <w:r w:rsidRPr="00C71D6C">
        <w:rPr>
          <w:rFonts w:ascii="Times New Roman" w:hAnsi="Times New Roman" w:cs="Times New Roman"/>
          <w:noProof/>
          <w:sz w:val="24"/>
          <w:szCs w:val="24"/>
        </w:rPr>
        <w:t>course is designed for finance and business students and is also relevant for individual decision making. It presents the basic theories and applications of corporate finance. The Business Finance course represents a crucial introduction towards financial management, financial policy, and the other advanced courses in finance. It is a comprehensive, up-to-date, and highly understandable introduction to finance theory, research, and practice</w:t>
      </w:r>
      <w:r w:rsidR="006B1A73">
        <w:rPr>
          <w:rFonts w:ascii="Times New Roman" w:hAnsi="Times New Roman" w:cs="Times New Roman"/>
          <w:noProof/>
          <w:sz w:val="24"/>
          <w:szCs w:val="24"/>
        </w:rPr>
        <w:t>.</w:t>
      </w:r>
    </w:p>
    <w:p w:rsidR="006B1A73" w:rsidRDefault="006B1A73" w:rsidP="00C71D6C">
      <w:pPr>
        <w:rPr>
          <w:rFonts w:ascii="Times New Roman" w:hAnsi="Times New Roman" w:cs="Times New Roman"/>
          <w:b/>
          <w:noProof/>
          <w:sz w:val="28"/>
          <w:szCs w:val="28"/>
          <w:u w:val="single"/>
        </w:rPr>
      </w:pPr>
      <w:r w:rsidRPr="006B1A73">
        <w:rPr>
          <w:rFonts w:ascii="Times New Roman" w:hAnsi="Times New Roman" w:cs="Times New Roman"/>
          <w:b/>
          <w:noProof/>
          <w:sz w:val="28"/>
          <w:szCs w:val="28"/>
          <w:u w:val="single"/>
        </w:rPr>
        <w:t>Learning Outcomes:</w:t>
      </w:r>
    </w:p>
    <w:p w:rsidR="00DB520E" w:rsidRPr="00DB520E" w:rsidRDefault="00DB520E" w:rsidP="00DB520E">
      <w:pPr>
        <w:pStyle w:val="NoSpacing"/>
        <w:rPr>
          <w:rFonts w:ascii="Times New Roman" w:hAnsi="Times New Roman" w:cs="Times New Roman"/>
          <w:sz w:val="24"/>
          <w:szCs w:val="24"/>
        </w:rPr>
      </w:pPr>
      <w:r w:rsidRPr="00DB520E">
        <w:rPr>
          <w:rFonts w:ascii="Times New Roman" w:hAnsi="Times New Roman" w:cs="Times New Roman"/>
          <w:sz w:val="24"/>
          <w:szCs w:val="24"/>
        </w:rPr>
        <w:t>At the end of the course, students will be able to:</w:t>
      </w:r>
    </w:p>
    <w:p w:rsidR="00DB520E" w:rsidRDefault="00DB520E" w:rsidP="00DB520E">
      <w:pPr>
        <w:pStyle w:val="NoSpacing"/>
        <w:rPr>
          <w:b/>
          <w:noProof/>
          <w:sz w:val="28"/>
          <w:szCs w:val="28"/>
          <w:u w:val="single"/>
        </w:rPr>
      </w:pP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Understand what fi</w:t>
      </w:r>
      <w:r w:rsidR="0048409C">
        <w:rPr>
          <w:rFonts w:ascii="Times New Roman" w:hAnsi="Times New Roman" w:cs="Times New Roman"/>
          <w:sz w:val="24"/>
          <w:szCs w:val="24"/>
        </w:rPr>
        <w:t>nancial management is about.</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Understand the place of finan</w:t>
      </w:r>
      <w:r w:rsidR="0048409C">
        <w:rPr>
          <w:rFonts w:ascii="Times New Roman" w:hAnsi="Times New Roman" w:cs="Times New Roman"/>
          <w:sz w:val="24"/>
          <w:szCs w:val="24"/>
        </w:rPr>
        <w:t>ce in a firm's organization.</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Prepare financial statements and</w:t>
      </w:r>
      <w:r w:rsidR="0048409C">
        <w:rPr>
          <w:rFonts w:ascii="Times New Roman" w:hAnsi="Times New Roman" w:cs="Times New Roman"/>
          <w:sz w:val="24"/>
          <w:szCs w:val="24"/>
        </w:rPr>
        <w:t xml:space="preserve"> know how to interpret them.</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Apply knowledge of working capital to effectively manage a bus</w:t>
      </w:r>
      <w:r w:rsidR="0048409C">
        <w:rPr>
          <w:rFonts w:ascii="Times New Roman" w:hAnsi="Times New Roman" w:cs="Times New Roman"/>
          <w:sz w:val="24"/>
          <w:szCs w:val="24"/>
        </w:rPr>
        <w:t>iness for a given situation.</w:t>
      </w:r>
    </w:p>
    <w:p w:rsidR="00834B79"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Analyze financial statements and show how they are</w:t>
      </w:r>
      <w:r w:rsidR="00834B79">
        <w:rPr>
          <w:rFonts w:ascii="Times New Roman" w:hAnsi="Times New Roman" w:cs="Times New Roman"/>
          <w:sz w:val="24"/>
          <w:szCs w:val="24"/>
        </w:rPr>
        <w:t xml:space="preserve"> used by managers to improve</w:t>
      </w:r>
      <w:r w:rsidRPr="006B1A73">
        <w:rPr>
          <w:rFonts w:ascii="Times New Roman" w:hAnsi="Times New Roman" w:cs="Times New Roman"/>
          <w:sz w:val="24"/>
          <w:szCs w:val="24"/>
        </w:rPr>
        <w:t xml:space="preserve"> performance and by </w:t>
      </w:r>
    </w:p>
    <w:p w:rsidR="0048409C" w:rsidRDefault="006B1A73" w:rsidP="0048409C">
      <w:pPr>
        <w:pStyle w:val="NoSpacing"/>
        <w:spacing w:line="360" w:lineRule="auto"/>
        <w:ind w:left="720"/>
        <w:rPr>
          <w:rFonts w:ascii="Times New Roman" w:hAnsi="Times New Roman" w:cs="Times New Roman"/>
          <w:sz w:val="24"/>
          <w:szCs w:val="24"/>
        </w:rPr>
      </w:pPr>
      <w:proofErr w:type="gramStart"/>
      <w:r w:rsidRPr="006B1A73">
        <w:rPr>
          <w:rFonts w:ascii="Times New Roman" w:hAnsi="Times New Roman" w:cs="Times New Roman"/>
          <w:sz w:val="24"/>
          <w:szCs w:val="24"/>
        </w:rPr>
        <w:t>stockholders</w:t>
      </w:r>
      <w:proofErr w:type="gramEnd"/>
      <w:r w:rsidRPr="006B1A73">
        <w:rPr>
          <w:rFonts w:ascii="Times New Roman" w:hAnsi="Times New Roman" w:cs="Times New Roman"/>
          <w:sz w:val="24"/>
          <w:szCs w:val="24"/>
        </w:rPr>
        <w:t xml:space="preserve"> to forecast earnings, dividends</w:t>
      </w:r>
      <w:r w:rsidR="00444D11">
        <w:rPr>
          <w:rFonts w:ascii="Times New Roman" w:hAnsi="Times New Roman" w:cs="Times New Roman"/>
          <w:sz w:val="24"/>
          <w:szCs w:val="24"/>
        </w:rPr>
        <w:t>,</w:t>
      </w:r>
      <w:r w:rsidR="0048409C">
        <w:rPr>
          <w:rFonts w:ascii="Times New Roman" w:hAnsi="Times New Roman" w:cs="Times New Roman"/>
          <w:sz w:val="24"/>
          <w:szCs w:val="24"/>
        </w:rPr>
        <w:t xml:space="preserve"> and stock prices.</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Compare a firm's performance with that of other</w:t>
      </w:r>
      <w:r w:rsidR="0048409C">
        <w:rPr>
          <w:rFonts w:ascii="Times New Roman" w:hAnsi="Times New Roman" w:cs="Times New Roman"/>
          <w:sz w:val="24"/>
          <w:szCs w:val="24"/>
        </w:rPr>
        <w:t xml:space="preserve"> firms in the same industry.</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Understand the markets where capital is raised, securities are traded, and stock prices are establi</w:t>
      </w:r>
      <w:r w:rsidR="0048409C">
        <w:rPr>
          <w:rFonts w:ascii="Times New Roman" w:hAnsi="Times New Roman" w:cs="Times New Roman"/>
          <w:sz w:val="24"/>
          <w:szCs w:val="24"/>
        </w:rPr>
        <w:t>shed.</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Show how the timing of cash flows affect asset values and rate of return</w:t>
      </w:r>
    </w:p>
    <w:p w:rsid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Recognize the types of bonds companies a</w:t>
      </w:r>
      <w:r w:rsidR="0048409C">
        <w:rPr>
          <w:rFonts w:ascii="Times New Roman" w:hAnsi="Times New Roman" w:cs="Times New Roman"/>
          <w:sz w:val="24"/>
          <w:szCs w:val="24"/>
        </w:rPr>
        <w:t>nd government agencies issue.</w:t>
      </w:r>
    </w:p>
    <w:p w:rsidR="006B1A73" w:rsidRPr="0048409C" w:rsidRDefault="006B1A73" w:rsidP="0048409C">
      <w:pPr>
        <w:pStyle w:val="NoSpacing"/>
        <w:numPr>
          <w:ilvl w:val="0"/>
          <w:numId w:val="1"/>
        </w:numPr>
        <w:spacing w:line="360" w:lineRule="auto"/>
        <w:rPr>
          <w:rFonts w:ascii="Times New Roman" w:hAnsi="Times New Roman" w:cs="Times New Roman"/>
          <w:sz w:val="24"/>
          <w:szCs w:val="24"/>
        </w:rPr>
      </w:pPr>
      <w:r w:rsidRPr="006B1A73">
        <w:rPr>
          <w:rFonts w:ascii="Times New Roman" w:hAnsi="Times New Roman" w:cs="Times New Roman"/>
          <w:sz w:val="24"/>
          <w:szCs w:val="24"/>
        </w:rPr>
        <w:t>Calculate the price of a bond and its rate of return.</w:t>
      </w:r>
    </w:p>
    <w:p w:rsidR="006B1A73" w:rsidRPr="00E379AF" w:rsidRDefault="006B1A73" w:rsidP="00C71D6C">
      <w:pPr>
        <w:rPr>
          <w:rFonts w:ascii="Times New Roman" w:hAnsi="Times New Roman" w:cs="Times New Roman"/>
          <w:b/>
          <w:sz w:val="28"/>
          <w:szCs w:val="28"/>
          <w:u w:val="single"/>
        </w:rPr>
      </w:pPr>
      <w:r w:rsidRPr="00E379AF">
        <w:rPr>
          <w:rFonts w:ascii="Times New Roman" w:hAnsi="Times New Roman" w:cs="Times New Roman"/>
          <w:b/>
          <w:sz w:val="28"/>
          <w:szCs w:val="28"/>
          <w:u w:val="single"/>
        </w:rPr>
        <w:t>Topics Covered:</w:t>
      </w:r>
    </w:p>
    <w:p w:rsidR="006D2689" w:rsidRDefault="006B1A73" w:rsidP="0020392C">
      <w:pPr>
        <w:pStyle w:val="NoSpacing"/>
        <w:spacing w:line="360" w:lineRule="auto"/>
        <w:rPr>
          <w:rFonts w:ascii="Times New Roman" w:hAnsi="Times New Roman" w:cs="Times New Roman"/>
          <w:sz w:val="24"/>
          <w:szCs w:val="24"/>
        </w:rPr>
      </w:pPr>
      <w:r w:rsidRPr="006B1A73">
        <w:rPr>
          <w:rFonts w:ascii="Times New Roman" w:hAnsi="Times New Roman" w:cs="Times New Roman"/>
          <w:sz w:val="24"/>
          <w:szCs w:val="24"/>
        </w:rPr>
        <w:t>1) Introduction to Financial Management.</w:t>
      </w:r>
      <w:r w:rsidRPr="006B1A73">
        <w:rPr>
          <w:rFonts w:ascii="Times New Roman" w:hAnsi="Times New Roman" w:cs="Times New Roman"/>
          <w:sz w:val="24"/>
          <w:szCs w:val="24"/>
        </w:rPr>
        <w:br/>
        <w:t>2) Financial Statements, Cash Flow, and Taxes.</w:t>
      </w:r>
      <w:r w:rsidRPr="006B1A73">
        <w:rPr>
          <w:rFonts w:ascii="Times New Roman" w:hAnsi="Times New Roman" w:cs="Times New Roman"/>
          <w:sz w:val="24"/>
          <w:szCs w:val="24"/>
        </w:rPr>
        <w:br/>
        <w:t>3) Analysis of Financial Statements.</w:t>
      </w:r>
      <w:r w:rsidRPr="006B1A73">
        <w:rPr>
          <w:rFonts w:ascii="Times New Roman" w:hAnsi="Times New Roman" w:cs="Times New Roman"/>
          <w:sz w:val="24"/>
          <w:szCs w:val="24"/>
        </w:rPr>
        <w:br/>
        <w:t>4) The Financial En</w:t>
      </w:r>
      <w:r w:rsidR="00333486">
        <w:rPr>
          <w:rFonts w:ascii="Times New Roman" w:hAnsi="Times New Roman" w:cs="Times New Roman"/>
          <w:sz w:val="24"/>
          <w:szCs w:val="24"/>
        </w:rPr>
        <w:t>vironmen</w:t>
      </w:r>
      <w:r w:rsidR="0020392C">
        <w:rPr>
          <w:rFonts w:ascii="Times New Roman" w:hAnsi="Times New Roman" w:cs="Times New Roman"/>
          <w:sz w:val="24"/>
          <w:szCs w:val="24"/>
        </w:rPr>
        <w:t>t.</w:t>
      </w:r>
      <w:r w:rsidR="0020392C">
        <w:rPr>
          <w:rFonts w:ascii="Times New Roman" w:hAnsi="Times New Roman" w:cs="Times New Roman"/>
          <w:sz w:val="24"/>
          <w:szCs w:val="24"/>
        </w:rPr>
        <w:br/>
        <w:t>5) The Time Value of Money.</w:t>
      </w:r>
      <w:r w:rsidR="0020392C">
        <w:rPr>
          <w:rFonts w:ascii="Times New Roman" w:hAnsi="Times New Roman" w:cs="Times New Roman"/>
          <w:sz w:val="24"/>
          <w:szCs w:val="24"/>
        </w:rPr>
        <w:br/>
      </w:r>
      <w:r w:rsidR="00333486">
        <w:rPr>
          <w:rFonts w:ascii="Times New Roman" w:hAnsi="Times New Roman" w:cs="Times New Roman"/>
          <w:sz w:val="24"/>
          <w:szCs w:val="24"/>
        </w:rPr>
        <w:br/>
      </w:r>
    </w:p>
    <w:p w:rsidR="00EE74FF" w:rsidRDefault="00EE74FF" w:rsidP="00D044DD">
      <w:pPr>
        <w:pStyle w:val="NoSpacing"/>
        <w:rPr>
          <w:rFonts w:ascii="Times New Roman" w:hAnsi="Times New Roman" w:cs="Times New Roman"/>
          <w:b/>
          <w:sz w:val="28"/>
          <w:szCs w:val="28"/>
          <w:u w:val="single"/>
        </w:rPr>
      </w:pPr>
    </w:p>
    <w:p w:rsidR="00EE74FF" w:rsidRDefault="00EE74FF" w:rsidP="006D2689">
      <w:pPr>
        <w:pStyle w:val="NoSpacing"/>
        <w:jc w:val="center"/>
        <w:rPr>
          <w:rFonts w:ascii="Times New Roman" w:hAnsi="Times New Roman" w:cs="Times New Roman"/>
          <w:b/>
          <w:sz w:val="28"/>
          <w:szCs w:val="28"/>
          <w:u w:val="single"/>
        </w:rPr>
      </w:pPr>
    </w:p>
    <w:p w:rsidR="00804627" w:rsidRDefault="00804627" w:rsidP="004C27D1">
      <w:pPr>
        <w:pStyle w:val="NoSpacing"/>
        <w:rPr>
          <w:rFonts w:ascii="Times New Roman" w:hAnsi="Times New Roman" w:cs="Times New Roman"/>
          <w:sz w:val="24"/>
          <w:szCs w:val="24"/>
        </w:rPr>
      </w:pPr>
    </w:p>
    <w:p w:rsidR="00804627" w:rsidRDefault="00804627" w:rsidP="004C27D1">
      <w:pPr>
        <w:pStyle w:val="NoSpacing"/>
        <w:rPr>
          <w:rFonts w:ascii="Times New Roman" w:hAnsi="Times New Roman" w:cs="Times New Roman"/>
          <w:sz w:val="24"/>
          <w:szCs w:val="24"/>
        </w:rPr>
      </w:pPr>
    </w:p>
    <w:p w:rsidR="00804627" w:rsidRDefault="00804627" w:rsidP="004C27D1">
      <w:pPr>
        <w:pStyle w:val="NoSpacing"/>
        <w:rPr>
          <w:rFonts w:ascii="Times New Roman" w:hAnsi="Times New Roman" w:cs="Times New Roman"/>
          <w:sz w:val="24"/>
          <w:szCs w:val="24"/>
        </w:rPr>
      </w:pPr>
    </w:p>
    <w:p w:rsidR="00804627" w:rsidRDefault="00804627" w:rsidP="004C27D1">
      <w:pPr>
        <w:pStyle w:val="NoSpacing"/>
        <w:rPr>
          <w:rFonts w:ascii="Times New Roman" w:hAnsi="Times New Roman" w:cs="Times New Roman"/>
          <w:sz w:val="24"/>
          <w:szCs w:val="24"/>
        </w:rPr>
      </w:pPr>
    </w:p>
    <w:p w:rsidR="00804627" w:rsidRDefault="00804627" w:rsidP="004C27D1">
      <w:pPr>
        <w:pStyle w:val="NoSpacing"/>
        <w:rPr>
          <w:rFonts w:ascii="Times New Roman" w:hAnsi="Times New Roman" w:cs="Times New Roman"/>
          <w:sz w:val="24"/>
          <w:szCs w:val="24"/>
        </w:rPr>
      </w:pPr>
    </w:p>
    <w:p w:rsidR="00804627" w:rsidRDefault="00804627" w:rsidP="004C27D1">
      <w:pPr>
        <w:pStyle w:val="NoSpacing"/>
        <w:rPr>
          <w:rFonts w:ascii="Times New Roman" w:hAnsi="Times New Roman" w:cs="Times New Roman"/>
          <w:sz w:val="24"/>
          <w:szCs w:val="24"/>
        </w:rPr>
      </w:pPr>
    </w:p>
    <w:p w:rsidR="00B21918" w:rsidRPr="00444D11" w:rsidRDefault="00AF6F91" w:rsidP="00B21918">
      <w:pPr>
        <w:pStyle w:val="NoSpacing"/>
        <w:jc w:val="center"/>
        <w:rPr>
          <w:rFonts w:ascii="Times New Roman" w:hAnsi="Times New Roman" w:cs="Times New Roman"/>
          <w:b/>
          <w:sz w:val="28"/>
          <w:szCs w:val="28"/>
          <w:u w:val="single"/>
        </w:rPr>
      </w:pPr>
      <w:r w:rsidRPr="00444D11">
        <w:rPr>
          <w:rFonts w:ascii="Times New Roman" w:hAnsi="Times New Roman" w:cs="Times New Roman"/>
          <w:b/>
          <w:sz w:val="28"/>
          <w:szCs w:val="28"/>
          <w:u w:val="single"/>
        </w:rPr>
        <w:t>CHAPTER THREE</w:t>
      </w:r>
    </w:p>
    <w:p w:rsidR="00B21918" w:rsidRPr="00EE74FF" w:rsidRDefault="00B21918" w:rsidP="00B21918">
      <w:pPr>
        <w:pStyle w:val="NoSpacing"/>
        <w:jc w:val="center"/>
        <w:rPr>
          <w:rFonts w:ascii="Times New Roman" w:hAnsi="Times New Roman" w:cs="Times New Roman"/>
          <w:b/>
          <w:sz w:val="32"/>
          <w:szCs w:val="32"/>
          <w:u w:val="single"/>
        </w:rPr>
      </w:pPr>
      <w:r w:rsidRPr="00444D11">
        <w:rPr>
          <w:rFonts w:ascii="Times New Roman" w:hAnsi="Times New Roman" w:cs="Times New Roman"/>
          <w:b/>
          <w:sz w:val="28"/>
          <w:szCs w:val="28"/>
          <w:u w:val="single"/>
        </w:rPr>
        <w:t>Financial Statements, Cash Flow, and Taxes</w:t>
      </w:r>
      <w:r w:rsidRPr="00EE74FF">
        <w:rPr>
          <w:rFonts w:ascii="Times New Roman" w:hAnsi="Times New Roman" w:cs="Times New Roman"/>
          <w:b/>
          <w:sz w:val="32"/>
          <w:szCs w:val="32"/>
          <w:u w:val="single"/>
        </w:rPr>
        <w:br/>
      </w:r>
    </w:p>
    <w:p w:rsidR="006D2689" w:rsidRPr="004C27D1" w:rsidRDefault="006D2689" w:rsidP="006D2689">
      <w:pPr>
        <w:pStyle w:val="NoSpacing"/>
        <w:jc w:val="center"/>
        <w:rPr>
          <w:rFonts w:ascii="Times New Roman" w:hAnsi="Times New Roman" w:cs="Times New Roman"/>
          <w:b/>
          <w:sz w:val="28"/>
          <w:szCs w:val="28"/>
          <w:u w:val="single"/>
        </w:rPr>
      </w:pPr>
    </w:p>
    <w:p w:rsidR="00B21918" w:rsidRDefault="00B21918" w:rsidP="00B21918">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B21918" w:rsidRDefault="00B21918" w:rsidP="00B21918">
      <w:pPr>
        <w:pStyle w:val="NoSpacing"/>
        <w:rPr>
          <w:rFonts w:ascii="Times New Roman" w:hAnsi="Times New Roman" w:cs="Times New Roman"/>
          <w:sz w:val="24"/>
          <w:szCs w:val="24"/>
        </w:rPr>
      </w:pPr>
      <w:r>
        <w:rPr>
          <w:rFonts w:ascii="Times New Roman" w:hAnsi="Times New Roman" w:cs="Times New Roman"/>
          <w:sz w:val="24"/>
          <w:szCs w:val="24"/>
        </w:rPr>
        <w:t>1- Discuss what financial statements are.</w:t>
      </w:r>
    </w:p>
    <w:p w:rsidR="00B21918" w:rsidRDefault="00B21918" w:rsidP="00B21918">
      <w:pPr>
        <w:pStyle w:val="NoSpacing"/>
        <w:rPr>
          <w:rFonts w:ascii="Times New Roman" w:hAnsi="Times New Roman" w:cs="Times New Roman"/>
          <w:sz w:val="24"/>
          <w:szCs w:val="24"/>
        </w:rPr>
      </w:pPr>
      <w:r>
        <w:rPr>
          <w:rFonts w:ascii="Times New Roman" w:hAnsi="Times New Roman" w:cs="Times New Roman"/>
          <w:sz w:val="24"/>
          <w:szCs w:val="24"/>
        </w:rPr>
        <w:t>2- Analyze financial statements</w:t>
      </w:r>
      <w:r w:rsidR="001D4982">
        <w:rPr>
          <w:rFonts w:ascii="Times New Roman" w:hAnsi="Times New Roman" w:cs="Times New Roman"/>
          <w:sz w:val="24"/>
          <w:szCs w:val="24"/>
        </w:rPr>
        <w:t>.</w:t>
      </w:r>
    </w:p>
    <w:p w:rsidR="001D4982" w:rsidRDefault="001D4982" w:rsidP="00B21918">
      <w:pPr>
        <w:pStyle w:val="NoSpacing"/>
        <w:rPr>
          <w:rFonts w:ascii="Times New Roman" w:hAnsi="Times New Roman" w:cs="Times New Roman"/>
          <w:sz w:val="24"/>
          <w:szCs w:val="24"/>
        </w:rPr>
      </w:pPr>
      <w:r>
        <w:rPr>
          <w:rFonts w:ascii="Times New Roman" w:hAnsi="Times New Roman" w:cs="Times New Roman"/>
          <w:sz w:val="24"/>
          <w:szCs w:val="24"/>
        </w:rPr>
        <w:t>3- Differentiate between operating cash flow and net cash flow.</w:t>
      </w:r>
    </w:p>
    <w:p w:rsidR="001D4982" w:rsidRDefault="001D4982" w:rsidP="00B21918">
      <w:pPr>
        <w:pStyle w:val="NoSpacing"/>
        <w:rPr>
          <w:rFonts w:ascii="Times New Roman" w:hAnsi="Times New Roman" w:cs="Times New Roman"/>
          <w:sz w:val="24"/>
          <w:szCs w:val="24"/>
        </w:rPr>
      </w:pPr>
      <w:r>
        <w:rPr>
          <w:rFonts w:ascii="Times New Roman" w:hAnsi="Times New Roman" w:cs="Times New Roman"/>
          <w:sz w:val="24"/>
          <w:szCs w:val="24"/>
        </w:rPr>
        <w:t xml:space="preserve">4- Understand what </w:t>
      </w:r>
      <w:r w:rsidR="00DD0485">
        <w:rPr>
          <w:rFonts w:ascii="Times New Roman" w:hAnsi="Times New Roman" w:cs="Times New Roman"/>
          <w:sz w:val="24"/>
          <w:szCs w:val="24"/>
        </w:rPr>
        <w:t>free cash flow is</w:t>
      </w:r>
      <w:r>
        <w:rPr>
          <w:rFonts w:ascii="Times New Roman" w:hAnsi="Times New Roman" w:cs="Times New Roman"/>
          <w:sz w:val="24"/>
          <w:szCs w:val="24"/>
        </w:rPr>
        <w:t>.</w:t>
      </w:r>
    </w:p>
    <w:p w:rsidR="001D4982" w:rsidRDefault="001D4982" w:rsidP="00B21918">
      <w:pPr>
        <w:pStyle w:val="NoSpacing"/>
        <w:rPr>
          <w:rFonts w:ascii="Times New Roman" w:hAnsi="Times New Roman" w:cs="Times New Roman"/>
          <w:sz w:val="24"/>
          <w:szCs w:val="24"/>
        </w:rPr>
      </w:pPr>
    </w:p>
    <w:p w:rsidR="00804627" w:rsidRDefault="00B21918" w:rsidP="00B21918">
      <w:pPr>
        <w:pStyle w:val="NoSpacing"/>
        <w:rPr>
          <w:rFonts w:ascii="Times New Roman" w:hAnsi="Times New Roman" w:cs="Times New Roman"/>
          <w:sz w:val="24"/>
          <w:szCs w:val="24"/>
        </w:rPr>
      </w:pPr>
      <w:r w:rsidRPr="00B21918">
        <w:rPr>
          <w:rFonts w:ascii="Times New Roman" w:hAnsi="Times New Roman" w:cs="Times New Roman"/>
          <w:b/>
          <w:sz w:val="28"/>
          <w:szCs w:val="28"/>
          <w:u w:val="single"/>
        </w:rPr>
        <w:t>Content</w:t>
      </w:r>
      <w:proofErr w:type="gramStart"/>
      <w:r w:rsidRPr="00B21918">
        <w:rPr>
          <w:rFonts w:ascii="Times New Roman" w:hAnsi="Times New Roman" w:cs="Times New Roman"/>
          <w:b/>
          <w:sz w:val="28"/>
          <w:szCs w:val="28"/>
          <w:u w:val="single"/>
        </w:rPr>
        <w:t>:</w:t>
      </w:r>
      <w:proofErr w:type="gramEnd"/>
      <w:r w:rsidR="006B1A73" w:rsidRPr="00B21918">
        <w:rPr>
          <w:rFonts w:ascii="Times New Roman" w:hAnsi="Times New Roman" w:cs="Times New Roman"/>
          <w:b/>
          <w:sz w:val="28"/>
          <w:szCs w:val="28"/>
          <w:u w:val="single"/>
        </w:rPr>
        <w:br/>
      </w:r>
      <w:r w:rsidR="00804627">
        <w:rPr>
          <w:rFonts w:ascii="Times New Roman" w:hAnsi="Times New Roman" w:cs="Times New Roman"/>
          <w:sz w:val="24"/>
          <w:szCs w:val="24"/>
        </w:rPr>
        <w:t>3</w:t>
      </w:r>
      <w:r w:rsidRPr="00B21918">
        <w:rPr>
          <w:rFonts w:ascii="Times New Roman" w:hAnsi="Times New Roman" w:cs="Times New Roman"/>
          <w:sz w:val="24"/>
          <w:szCs w:val="24"/>
        </w:rPr>
        <w:t>.1: Financial statements and reports</w:t>
      </w:r>
      <w:r w:rsidR="00804627">
        <w:rPr>
          <w:rFonts w:ascii="Times New Roman" w:hAnsi="Times New Roman" w:cs="Times New Roman"/>
          <w:sz w:val="24"/>
          <w:szCs w:val="24"/>
        </w:rPr>
        <w:br/>
        <w:t>3.2: The balance sheet</w:t>
      </w:r>
      <w:r w:rsidR="00804627">
        <w:rPr>
          <w:rFonts w:ascii="Times New Roman" w:hAnsi="Times New Roman" w:cs="Times New Roman"/>
          <w:sz w:val="24"/>
          <w:szCs w:val="24"/>
        </w:rPr>
        <w:br/>
        <w:t>3.3: The income statement</w:t>
      </w:r>
      <w:r w:rsidR="00804627">
        <w:rPr>
          <w:rFonts w:ascii="Times New Roman" w:hAnsi="Times New Roman" w:cs="Times New Roman"/>
          <w:sz w:val="24"/>
          <w:szCs w:val="24"/>
        </w:rPr>
        <w:br/>
        <w:t>3</w:t>
      </w:r>
      <w:r w:rsidRPr="00B21918">
        <w:rPr>
          <w:rFonts w:ascii="Times New Roman" w:hAnsi="Times New Roman" w:cs="Times New Roman"/>
          <w:sz w:val="24"/>
          <w:szCs w:val="24"/>
        </w:rPr>
        <w:t>.4</w:t>
      </w:r>
      <w:r w:rsidR="00804627">
        <w:rPr>
          <w:rFonts w:ascii="Times New Roman" w:hAnsi="Times New Roman" w:cs="Times New Roman"/>
          <w:sz w:val="24"/>
          <w:szCs w:val="24"/>
        </w:rPr>
        <w:t>: Statement Cash flow</w:t>
      </w:r>
    </w:p>
    <w:p w:rsidR="006B1A73" w:rsidRPr="00B21918" w:rsidRDefault="00BE3F04" w:rsidP="00B21918">
      <w:pPr>
        <w:pStyle w:val="NoSpacing"/>
        <w:rPr>
          <w:rFonts w:ascii="Times New Roman" w:hAnsi="Times New Roman" w:cs="Times New Roman"/>
          <w:sz w:val="24"/>
          <w:szCs w:val="24"/>
        </w:rPr>
      </w:pPr>
      <w:r>
        <w:rPr>
          <w:rFonts w:ascii="Times New Roman" w:hAnsi="Times New Roman" w:cs="Times New Roman"/>
          <w:sz w:val="24"/>
          <w:szCs w:val="24"/>
        </w:rPr>
        <w:t>3.5:</w:t>
      </w:r>
      <w:r w:rsidR="00804627">
        <w:rPr>
          <w:rFonts w:ascii="Times New Roman" w:hAnsi="Times New Roman" w:cs="Times New Roman"/>
          <w:sz w:val="24"/>
          <w:szCs w:val="24"/>
        </w:rPr>
        <w:t xml:space="preserve"> Statement of Owner's Equity Statement</w:t>
      </w:r>
      <w:r w:rsidR="00804627">
        <w:rPr>
          <w:rFonts w:ascii="Times New Roman" w:hAnsi="Times New Roman" w:cs="Times New Roman"/>
          <w:sz w:val="24"/>
          <w:szCs w:val="24"/>
        </w:rPr>
        <w:br/>
      </w:r>
      <w:r>
        <w:rPr>
          <w:rFonts w:ascii="Times New Roman" w:hAnsi="Times New Roman" w:cs="Times New Roman"/>
          <w:sz w:val="24"/>
          <w:szCs w:val="24"/>
        </w:rPr>
        <w:t>3.6:</w:t>
      </w:r>
      <w:r w:rsidR="00B21918" w:rsidRPr="00B21918">
        <w:rPr>
          <w:rFonts w:ascii="Times New Roman" w:hAnsi="Times New Roman" w:cs="Times New Roman"/>
          <w:sz w:val="24"/>
          <w:szCs w:val="24"/>
        </w:rPr>
        <w:t xml:space="preserve"> Net cash flow</w:t>
      </w:r>
    </w:p>
    <w:p w:rsidR="00C71D6C" w:rsidRPr="00804627" w:rsidRDefault="00B21918" w:rsidP="00804627">
      <w:pPr>
        <w:pStyle w:val="NoSpacing"/>
        <w:rPr>
          <w:rFonts w:ascii="Times New Roman" w:hAnsi="Times New Roman" w:cs="Times New Roman"/>
          <w:sz w:val="24"/>
          <w:szCs w:val="24"/>
        </w:rPr>
      </w:pPr>
      <w:r w:rsidRPr="00B21918">
        <w:rPr>
          <w:rFonts w:ascii="Times New Roman" w:hAnsi="Times New Roman" w:cs="Times New Roman"/>
          <w:sz w:val="24"/>
          <w:szCs w:val="24"/>
        </w:rPr>
        <w:br/>
      </w:r>
    </w:p>
    <w:p w:rsidR="00171E3D" w:rsidRPr="00444D11" w:rsidRDefault="00804627" w:rsidP="00171E3D">
      <w:pPr>
        <w:pStyle w:val="NoSpacing"/>
        <w:jc w:val="center"/>
        <w:rPr>
          <w:rFonts w:ascii="Times New Roman" w:hAnsi="Times New Roman" w:cs="Times New Roman"/>
          <w:b/>
          <w:sz w:val="28"/>
          <w:szCs w:val="28"/>
          <w:u w:val="single"/>
        </w:rPr>
      </w:pPr>
      <w:r w:rsidRPr="00444D11">
        <w:rPr>
          <w:rFonts w:ascii="Times New Roman" w:hAnsi="Times New Roman" w:cs="Times New Roman"/>
          <w:b/>
          <w:sz w:val="28"/>
          <w:szCs w:val="28"/>
          <w:u w:val="single"/>
        </w:rPr>
        <w:t>CHAPTER FOUR</w:t>
      </w:r>
    </w:p>
    <w:p w:rsidR="00171E3D" w:rsidRPr="00EE74FF" w:rsidRDefault="00171E3D" w:rsidP="00171E3D">
      <w:pPr>
        <w:jc w:val="center"/>
        <w:rPr>
          <w:rFonts w:ascii="Times New Roman" w:hAnsi="Times New Roman" w:cs="Times New Roman"/>
          <w:b/>
          <w:sz w:val="32"/>
          <w:szCs w:val="32"/>
          <w:u w:val="single"/>
        </w:rPr>
      </w:pPr>
      <w:r w:rsidRPr="00444D11">
        <w:rPr>
          <w:rFonts w:ascii="Times New Roman" w:hAnsi="Times New Roman" w:cs="Times New Roman"/>
          <w:b/>
          <w:sz w:val="28"/>
          <w:szCs w:val="28"/>
          <w:u w:val="single"/>
        </w:rPr>
        <w:t>Analysis of Financial Statements</w:t>
      </w:r>
    </w:p>
    <w:p w:rsidR="00171E3D" w:rsidRDefault="00171E3D" w:rsidP="00171E3D">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171E3D" w:rsidRPr="00ED31E0" w:rsidRDefault="00ED31E0" w:rsidP="00ED31E0">
      <w:pPr>
        <w:pStyle w:val="NoSpacing"/>
        <w:rPr>
          <w:rFonts w:ascii="Times New Roman" w:hAnsi="Times New Roman" w:cs="Times New Roman"/>
          <w:sz w:val="24"/>
          <w:szCs w:val="24"/>
        </w:rPr>
      </w:pPr>
      <w:r w:rsidRPr="00ED31E0">
        <w:rPr>
          <w:rFonts w:ascii="Times New Roman" w:hAnsi="Times New Roman" w:cs="Times New Roman"/>
          <w:sz w:val="24"/>
          <w:szCs w:val="24"/>
        </w:rPr>
        <w:t xml:space="preserve">1- Discuss techniques used by investors and managers to analyze </w:t>
      </w:r>
      <w:r w:rsidR="007D55DA" w:rsidRPr="00ED31E0">
        <w:rPr>
          <w:rFonts w:ascii="Times New Roman" w:hAnsi="Times New Roman" w:cs="Times New Roman"/>
          <w:sz w:val="24"/>
          <w:szCs w:val="24"/>
        </w:rPr>
        <w:t>financial</w:t>
      </w:r>
      <w:r w:rsidRPr="00ED31E0">
        <w:rPr>
          <w:rFonts w:ascii="Times New Roman" w:hAnsi="Times New Roman" w:cs="Times New Roman"/>
          <w:sz w:val="24"/>
          <w:szCs w:val="24"/>
        </w:rPr>
        <w:t xml:space="preserve"> statements.</w:t>
      </w:r>
    </w:p>
    <w:p w:rsidR="00ED31E0" w:rsidRPr="00ED31E0" w:rsidRDefault="00ED31E0" w:rsidP="00ED31E0">
      <w:pPr>
        <w:pStyle w:val="NoSpacing"/>
        <w:rPr>
          <w:rFonts w:ascii="Times New Roman" w:hAnsi="Times New Roman" w:cs="Times New Roman"/>
          <w:sz w:val="24"/>
          <w:szCs w:val="24"/>
        </w:rPr>
      </w:pPr>
      <w:r w:rsidRPr="00ED31E0">
        <w:rPr>
          <w:rFonts w:ascii="Times New Roman" w:hAnsi="Times New Roman" w:cs="Times New Roman"/>
          <w:sz w:val="24"/>
          <w:szCs w:val="24"/>
        </w:rPr>
        <w:t>2- Define liquidity ratios.</w:t>
      </w:r>
    </w:p>
    <w:p w:rsidR="00ED31E0" w:rsidRDefault="00EE74FF" w:rsidP="00ED31E0">
      <w:pPr>
        <w:pStyle w:val="NoSpacing"/>
        <w:rPr>
          <w:rFonts w:ascii="Times New Roman" w:hAnsi="Times New Roman" w:cs="Times New Roman"/>
          <w:sz w:val="24"/>
          <w:szCs w:val="24"/>
        </w:rPr>
      </w:pPr>
      <w:r>
        <w:rPr>
          <w:rFonts w:ascii="Times New Roman" w:hAnsi="Times New Roman" w:cs="Times New Roman"/>
          <w:sz w:val="24"/>
          <w:szCs w:val="24"/>
        </w:rPr>
        <w:t>3- Apply</w:t>
      </w:r>
      <w:r w:rsidR="00ED31E0" w:rsidRPr="00ED31E0">
        <w:rPr>
          <w:rFonts w:ascii="Times New Roman" w:hAnsi="Times New Roman" w:cs="Times New Roman"/>
          <w:sz w:val="24"/>
          <w:szCs w:val="24"/>
        </w:rPr>
        <w:t xml:space="preserve"> profitability ratios. </w:t>
      </w:r>
    </w:p>
    <w:p w:rsidR="00ED31E0" w:rsidRDefault="00EE74FF" w:rsidP="00ED31E0">
      <w:pPr>
        <w:pStyle w:val="NoSpacing"/>
        <w:rPr>
          <w:rFonts w:ascii="Times New Roman" w:hAnsi="Times New Roman" w:cs="Times New Roman"/>
          <w:sz w:val="24"/>
          <w:szCs w:val="24"/>
        </w:rPr>
      </w:pPr>
      <w:r>
        <w:rPr>
          <w:rFonts w:ascii="Times New Roman" w:hAnsi="Times New Roman" w:cs="Times New Roman"/>
          <w:sz w:val="24"/>
          <w:szCs w:val="24"/>
        </w:rPr>
        <w:t>4- Understand</w:t>
      </w:r>
      <w:r w:rsidR="00ED31E0">
        <w:rPr>
          <w:rFonts w:ascii="Times New Roman" w:hAnsi="Times New Roman" w:cs="Times New Roman"/>
          <w:sz w:val="24"/>
          <w:szCs w:val="24"/>
        </w:rPr>
        <w:t xml:space="preserve"> the Du Pont equation</w:t>
      </w:r>
    </w:p>
    <w:p w:rsidR="00ED31E0" w:rsidRPr="00ED31E0" w:rsidRDefault="00ED31E0" w:rsidP="00ED31E0">
      <w:pPr>
        <w:pStyle w:val="NoSpacing"/>
        <w:rPr>
          <w:rFonts w:ascii="Times New Roman" w:hAnsi="Times New Roman" w:cs="Times New Roman"/>
          <w:sz w:val="24"/>
          <w:szCs w:val="24"/>
        </w:rPr>
      </w:pPr>
    </w:p>
    <w:p w:rsidR="00171E3D" w:rsidRPr="00D044DD" w:rsidRDefault="00171E3D" w:rsidP="008C4F1D">
      <w:pPr>
        <w:pStyle w:val="NoSpacing"/>
        <w:rPr>
          <w:rFonts w:ascii="Times New Roman" w:hAnsi="Times New Roman" w:cs="Times New Roman"/>
          <w:b/>
          <w:sz w:val="28"/>
          <w:szCs w:val="28"/>
          <w:u w:val="single"/>
        </w:rPr>
      </w:pPr>
      <w:r w:rsidRPr="00D044DD">
        <w:rPr>
          <w:rFonts w:ascii="Times New Roman" w:hAnsi="Times New Roman" w:cs="Times New Roman"/>
          <w:b/>
          <w:sz w:val="28"/>
          <w:szCs w:val="28"/>
          <w:u w:val="single"/>
        </w:rPr>
        <w:t>Content:</w:t>
      </w:r>
    </w:p>
    <w:p w:rsidR="0031324A"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4.1: Ratio analysis</w:t>
      </w:r>
      <w:r>
        <w:rPr>
          <w:rFonts w:ascii="Times New Roman" w:hAnsi="Times New Roman" w:cs="Times New Roman"/>
          <w:sz w:val="24"/>
          <w:szCs w:val="24"/>
        </w:rPr>
        <w:br/>
        <w:t>4.2: Liquidity ratios</w:t>
      </w:r>
    </w:p>
    <w:p w:rsidR="0031324A"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4.2.1:</w:t>
      </w:r>
      <w:r>
        <w:rPr>
          <w:rFonts w:ascii="Times New Roman" w:hAnsi="Times New Roman" w:cs="Times New Roman"/>
          <w:sz w:val="24"/>
          <w:szCs w:val="24"/>
        </w:rPr>
        <w:t xml:space="preserve"> Current Ratio</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4.2.2:</w:t>
      </w:r>
      <w:r>
        <w:rPr>
          <w:rFonts w:ascii="Times New Roman" w:hAnsi="Times New Roman" w:cs="Times New Roman"/>
          <w:sz w:val="24"/>
          <w:szCs w:val="24"/>
        </w:rPr>
        <w:t xml:space="preserve"> Quick or Acid Test Ratio</w:t>
      </w:r>
      <w:r>
        <w:rPr>
          <w:rFonts w:ascii="Times New Roman" w:hAnsi="Times New Roman" w:cs="Times New Roman"/>
          <w:sz w:val="24"/>
          <w:szCs w:val="24"/>
        </w:rPr>
        <w:br/>
        <w:t>4</w:t>
      </w:r>
      <w:r w:rsidR="008C4F1D" w:rsidRPr="008C4F1D">
        <w:rPr>
          <w:rFonts w:ascii="Times New Roman" w:hAnsi="Times New Roman" w:cs="Times New Roman"/>
          <w:sz w:val="24"/>
          <w:szCs w:val="24"/>
        </w:rPr>
        <w:t>.3: Asset management ratios</w:t>
      </w:r>
    </w:p>
    <w:p w:rsidR="008C4F1D" w:rsidRDefault="008C4F1D"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31324A">
        <w:rPr>
          <w:rFonts w:ascii="Times New Roman" w:hAnsi="Times New Roman" w:cs="Times New Roman"/>
          <w:sz w:val="24"/>
          <w:szCs w:val="24"/>
        </w:rPr>
        <w:t xml:space="preserve">   4.3.1: </w:t>
      </w:r>
      <w:r>
        <w:rPr>
          <w:rFonts w:ascii="Times New Roman" w:hAnsi="Times New Roman" w:cs="Times New Roman"/>
          <w:sz w:val="24"/>
          <w:szCs w:val="24"/>
        </w:rPr>
        <w:t xml:space="preserve"> Inventory Turnover Ratio</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4.3.2:</w:t>
      </w:r>
      <w:r w:rsidR="008C4F1D">
        <w:rPr>
          <w:rFonts w:ascii="Times New Roman" w:hAnsi="Times New Roman" w:cs="Times New Roman"/>
          <w:sz w:val="24"/>
          <w:szCs w:val="24"/>
        </w:rPr>
        <w:t xml:space="preserve"> Days Sales Outstanding</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4.3.3:</w:t>
      </w:r>
      <w:r w:rsidR="008C4F1D">
        <w:rPr>
          <w:rFonts w:ascii="Times New Roman" w:hAnsi="Times New Roman" w:cs="Times New Roman"/>
          <w:sz w:val="24"/>
          <w:szCs w:val="24"/>
        </w:rPr>
        <w:t xml:space="preserve"> Fixed Assets Turnover Ratio</w:t>
      </w:r>
    </w:p>
    <w:p w:rsidR="00171E3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4.3.4:</w:t>
      </w:r>
      <w:r>
        <w:rPr>
          <w:rFonts w:ascii="Times New Roman" w:hAnsi="Times New Roman" w:cs="Times New Roman"/>
          <w:sz w:val="24"/>
          <w:szCs w:val="24"/>
        </w:rPr>
        <w:t xml:space="preserve"> T</w:t>
      </w:r>
      <w:r w:rsidR="008C4F1D">
        <w:rPr>
          <w:rFonts w:ascii="Times New Roman" w:hAnsi="Times New Roman" w:cs="Times New Roman"/>
          <w:sz w:val="24"/>
          <w:szCs w:val="24"/>
        </w:rPr>
        <w:t xml:space="preserve">otal Assets Turnover Ratio </w:t>
      </w:r>
      <w:r>
        <w:rPr>
          <w:rFonts w:ascii="Times New Roman" w:hAnsi="Times New Roman" w:cs="Times New Roman"/>
          <w:sz w:val="24"/>
          <w:szCs w:val="24"/>
        </w:rPr>
        <w:br/>
        <w:t>4</w:t>
      </w:r>
      <w:r w:rsidR="008C4F1D" w:rsidRPr="008C4F1D">
        <w:rPr>
          <w:rFonts w:ascii="Times New Roman" w:hAnsi="Times New Roman" w:cs="Times New Roman"/>
          <w:sz w:val="24"/>
          <w:szCs w:val="24"/>
        </w:rPr>
        <w:t>.4: Debt management ratios</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4.4.1:</w:t>
      </w:r>
      <w:r>
        <w:rPr>
          <w:rFonts w:ascii="Times New Roman" w:hAnsi="Times New Roman" w:cs="Times New Roman"/>
          <w:sz w:val="24"/>
          <w:szCs w:val="24"/>
        </w:rPr>
        <w:t xml:space="preserve"> </w:t>
      </w:r>
      <w:r w:rsidR="008C4F1D">
        <w:rPr>
          <w:rFonts w:ascii="Times New Roman" w:hAnsi="Times New Roman" w:cs="Times New Roman"/>
          <w:sz w:val="24"/>
          <w:szCs w:val="24"/>
        </w:rPr>
        <w:t xml:space="preserve"> Total Debt to Total Assets</w:t>
      </w:r>
    </w:p>
    <w:p w:rsidR="008C4F1D" w:rsidRP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4.4.2:</w:t>
      </w:r>
      <w:r>
        <w:rPr>
          <w:rFonts w:ascii="Times New Roman" w:hAnsi="Times New Roman" w:cs="Times New Roman"/>
          <w:sz w:val="24"/>
          <w:szCs w:val="24"/>
        </w:rPr>
        <w:t xml:space="preserve">  </w:t>
      </w:r>
      <w:r w:rsidR="008C4F1D">
        <w:rPr>
          <w:rFonts w:ascii="Times New Roman" w:hAnsi="Times New Roman" w:cs="Times New Roman"/>
          <w:sz w:val="24"/>
          <w:szCs w:val="24"/>
        </w:rPr>
        <w:t>Times-Interest-Earned Ratio</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4</w:t>
      </w:r>
      <w:r w:rsidR="008C4F1D" w:rsidRPr="008C4F1D">
        <w:rPr>
          <w:rFonts w:ascii="Times New Roman" w:hAnsi="Times New Roman" w:cs="Times New Roman"/>
          <w:sz w:val="24"/>
          <w:szCs w:val="24"/>
        </w:rPr>
        <w:t>.5: Profitability ratios</w:t>
      </w:r>
    </w:p>
    <w:p w:rsidR="0031324A"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4.5.1:</w:t>
      </w:r>
      <w:r>
        <w:rPr>
          <w:rFonts w:ascii="Times New Roman" w:hAnsi="Times New Roman" w:cs="Times New Roman"/>
          <w:sz w:val="24"/>
          <w:szCs w:val="24"/>
        </w:rPr>
        <w:t xml:space="preserve"> Operating Margin </w:t>
      </w:r>
    </w:p>
    <w:p w:rsidR="008C4F1D" w:rsidRDefault="008C4F1D"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31324A">
        <w:rPr>
          <w:rFonts w:ascii="Times New Roman" w:hAnsi="Times New Roman" w:cs="Times New Roman"/>
          <w:sz w:val="24"/>
          <w:szCs w:val="24"/>
        </w:rPr>
        <w:t xml:space="preserve">  </w:t>
      </w:r>
      <w:r w:rsidR="00BE3F04">
        <w:rPr>
          <w:rFonts w:ascii="Times New Roman" w:hAnsi="Times New Roman" w:cs="Times New Roman"/>
          <w:sz w:val="24"/>
          <w:szCs w:val="24"/>
        </w:rPr>
        <w:t>4.5.2:</w:t>
      </w:r>
      <w:r w:rsidR="0031324A">
        <w:rPr>
          <w:rFonts w:ascii="Times New Roman" w:hAnsi="Times New Roman" w:cs="Times New Roman"/>
          <w:sz w:val="24"/>
          <w:szCs w:val="24"/>
        </w:rPr>
        <w:t xml:space="preserve"> Profit Margin </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E3F04">
        <w:rPr>
          <w:rFonts w:ascii="Times New Roman" w:hAnsi="Times New Roman" w:cs="Times New Roman"/>
          <w:sz w:val="24"/>
          <w:szCs w:val="24"/>
        </w:rPr>
        <w:t>4.5.3:</w:t>
      </w:r>
      <w:r w:rsidR="008C4F1D">
        <w:rPr>
          <w:rFonts w:ascii="Times New Roman" w:hAnsi="Times New Roman" w:cs="Times New Roman"/>
          <w:sz w:val="24"/>
          <w:szCs w:val="24"/>
        </w:rPr>
        <w:t xml:space="preserve"> Return </w:t>
      </w:r>
      <w:proofErr w:type="gramStart"/>
      <w:r w:rsidR="008C4F1D">
        <w:rPr>
          <w:rFonts w:ascii="Times New Roman" w:hAnsi="Times New Roman" w:cs="Times New Roman"/>
          <w:sz w:val="24"/>
          <w:szCs w:val="24"/>
        </w:rPr>
        <w:t>On</w:t>
      </w:r>
      <w:proofErr w:type="gramEnd"/>
      <w:r w:rsidR="008C4F1D">
        <w:rPr>
          <w:rFonts w:ascii="Times New Roman" w:hAnsi="Times New Roman" w:cs="Times New Roman"/>
          <w:sz w:val="24"/>
          <w:szCs w:val="24"/>
        </w:rPr>
        <w:t xml:space="preserve"> Total Assets</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4.5.4:</w:t>
      </w:r>
      <w:r w:rsidR="008C4F1D">
        <w:rPr>
          <w:rFonts w:ascii="Times New Roman" w:hAnsi="Times New Roman" w:cs="Times New Roman"/>
          <w:sz w:val="24"/>
          <w:szCs w:val="24"/>
        </w:rPr>
        <w:t xml:space="preserve"> Return On Common Equity</w:t>
      </w:r>
      <w:r>
        <w:rPr>
          <w:rFonts w:ascii="Times New Roman" w:hAnsi="Times New Roman" w:cs="Times New Roman"/>
          <w:sz w:val="24"/>
          <w:szCs w:val="24"/>
        </w:rPr>
        <w:br/>
        <w:t>4</w:t>
      </w:r>
      <w:r w:rsidR="008C4F1D" w:rsidRPr="008C4F1D">
        <w:rPr>
          <w:rFonts w:ascii="Times New Roman" w:hAnsi="Times New Roman" w:cs="Times New Roman"/>
          <w:sz w:val="24"/>
          <w:szCs w:val="24"/>
        </w:rPr>
        <w:t>.6: Market value ratios</w:t>
      </w:r>
    </w:p>
    <w:p w:rsidR="008C4F1D" w:rsidRDefault="0031324A" w:rsidP="008C4F1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4.6.1:</w:t>
      </w:r>
      <w:r w:rsidR="008C4F1D">
        <w:rPr>
          <w:rFonts w:ascii="Times New Roman" w:hAnsi="Times New Roman" w:cs="Times New Roman"/>
          <w:sz w:val="24"/>
          <w:szCs w:val="24"/>
        </w:rPr>
        <w:t xml:space="preserve"> Price/ Earnings Ratio</w:t>
      </w:r>
      <w:r>
        <w:rPr>
          <w:rFonts w:ascii="Times New Roman" w:hAnsi="Times New Roman" w:cs="Times New Roman"/>
          <w:sz w:val="24"/>
          <w:szCs w:val="24"/>
        </w:rPr>
        <w:br/>
        <w:t xml:space="preserve">4.7: </w:t>
      </w:r>
      <w:r w:rsidR="00197837">
        <w:rPr>
          <w:rFonts w:ascii="Times New Roman" w:hAnsi="Times New Roman" w:cs="Times New Roman"/>
          <w:sz w:val="24"/>
          <w:szCs w:val="24"/>
        </w:rPr>
        <w:t xml:space="preserve"> The Du P</w:t>
      </w:r>
      <w:r>
        <w:rPr>
          <w:rFonts w:ascii="Times New Roman" w:hAnsi="Times New Roman" w:cs="Times New Roman"/>
          <w:sz w:val="24"/>
          <w:szCs w:val="24"/>
        </w:rPr>
        <w:t>ont E</w:t>
      </w:r>
      <w:r w:rsidR="008C4F1D" w:rsidRPr="008C4F1D">
        <w:rPr>
          <w:rFonts w:ascii="Times New Roman" w:hAnsi="Times New Roman" w:cs="Times New Roman"/>
          <w:sz w:val="24"/>
          <w:szCs w:val="24"/>
        </w:rPr>
        <w:t>quation</w:t>
      </w:r>
    </w:p>
    <w:p w:rsidR="00004B16" w:rsidRDefault="00004B16" w:rsidP="008C4F1D">
      <w:pPr>
        <w:pStyle w:val="NoSpacing"/>
        <w:rPr>
          <w:rFonts w:ascii="Times New Roman" w:hAnsi="Times New Roman" w:cs="Times New Roman"/>
          <w:sz w:val="24"/>
          <w:szCs w:val="24"/>
        </w:rPr>
      </w:pPr>
    </w:p>
    <w:p w:rsidR="00004B16" w:rsidRPr="00444D11" w:rsidRDefault="008A0AD8" w:rsidP="008A0AD8">
      <w:pPr>
        <w:pStyle w:val="NoSpacing"/>
        <w:jc w:val="center"/>
        <w:rPr>
          <w:rFonts w:ascii="Times New Roman" w:hAnsi="Times New Roman" w:cs="Times New Roman"/>
          <w:b/>
          <w:sz w:val="28"/>
          <w:szCs w:val="28"/>
          <w:u w:val="single"/>
        </w:rPr>
      </w:pPr>
      <w:r w:rsidRPr="00444D11">
        <w:rPr>
          <w:rFonts w:ascii="Times New Roman" w:hAnsi="Times New Roman" w:cs="Times New Roman"/>
          <w:b/>
          <w:sz w:val="28"/>
          <w:szCs w:val="28"/>
          <w:u w:val="single"/>
        </w:rPr>
        <w:t>CHAPTER FIVE</w:t>
      </w:r>
    </w:p>
    <w:p w:rsidR="008A0AD8" w:rsidRPr="00056687" w:rsidRDefault="008A0AD8" w:rsidP="008A0AD8">
      <w:pPr>
        <w:pStyle w:val="NoSpacing"/>
        <w:jc w:val="center"/>
        <w:rPr>
          <w:rFonts w:ascii="Times New Roman" w:hAnsi="Times New Roman" w:cs="Times New Roman"/>
          <w:b/>
          <w:sz w:val="32"/>
          <w:szCs w:val="32"/>
          <w:u w:val="single"/>
        </w:rPr>
      </w:pPr>
      <w:r w:rsidRPr="00444D11">
        <w:rPr>
          <w:rFonts w:ascii="Times New Roman" w:hAnsi="Times New Roman" w:cs="Times New Roman"/>
          <w:b/>
          <w:sz w:val="28"/>
          <w:szCs w:val="28"/>
          <w:u w:val="single"/>
        </w:rPr>
        <w:t>Time Value of Money</w:t>
      </w:r>
    </w:p>
    <w:p w:rsidR="008A0AD8" w:rsidRDefault="008A0AD8" w:rsidP="008A0AD8">
      <w:pPr>
        <w:pStyle w:val="NoSpacing"/>
        <w:jc w:val="center"/>
        <w:rPr>
          <w:rFonts w:ascii="Times New Roman" w:hAnsi="Times New Roman" w:cs="Times New Roman"/>
          <w:sz w:val="24"/>
          <w:szCs w:val="24"/>
        </w:rPr>
      </w:pPr>
    </w:p>
    <w:p w:rsidR="008A0AD8" w:rsidRPr="00056687" w:rsidRDefault="008A0AD8" w:rsidP="008A0AD8">
      <w:pPr>
        <w:pStyle w:val="NoSpacing"/>
        <w:rPr>
          <w:rFonts w:ascii="Times New Roman" w:hAnsi="Times New Roman" w:cs="Times New Roman"/>
          <w:b/>
          <w:sz w:val="28"/>
          <w:szCs w:val="28"/>
          <w:u w:val="single"/>
        </w:rPr>
      </w:pPr>
      <w:r w:rsidRPr="00056687">
        <w:rPr>
          <w:rFonts w:ascii="Times New Roman" w:hAnsi="Times New Roman" w:cs="Times New Roman"/>
          <w:b/>
          <w:sz w:val="28"/>
          <w:szCs w:val="28"/>
          <w:u w:val="single"/>
        </w:rPr>
        <w:t>Learning Objectives:</w:t>
      </w:r>
    </w:p>
    <w:p w:rsidR="002C2675" w:rsidRDefault="002C2675" w:rsidP="002C2675">
      <w:pPr>
        <w:pStyle w:val="NoSpacing"/>
        <w:rPr>
          <w:rFonts w:ascii="Times New Roman" w:hAnsi="Times New Roman" w:cs="Times New Roman"/>
          <w:sz w:val="24"/>
          <w:szCs w:val="24"/>
        </w:rPr>
      </w:pPr>
      <w:r>
        <w:rPr>
          <w:rFonts w:ascii="Times New Roman" w:hAnsi="Times New Roman" w:cs="Times New Roman"/>
          <w:sz w:val="24"/>
          <w:szCs w:val="24"/>
        </w:rPr>
        <w:t>1- Understand the time value of money.</w:t>
      </w:r>
    </w:p>
    <w:p w:rsidR="002C2675" w:rsidRDefault="002C2675" w:rsidP="002C2675">
      <w:pPr>
        <w:pStyle w:val="NoSpacing"/>
        <w:rPr>
          <w:rFonts w:ascii="Times New Roman" w:hAnsi="Times New Roman" w:cs="Times New Roman"/>
          <w:sz w:val="24"/>
          <w:szCs w:val="24"/>
        </w:rPr>
      </w:pPr>
      <w:r>
        <w:rPr>
          <w:rFonts w:ascii="Times New Roman" w:hAnsi="Times New Roman" w:cs="Times New Roman"/>
          <w:sz w:val="24"/>
          <w:szCs w:val="24"/>
        </w:rPr>
        <w:t>2- Show how the timing of cash flows affects assets values and rates of return.</w:t>
      </w:r>
    </w:p>
    <w:p w:rsidR="002C2675" w:rsidRDefault="002C2675" w:rsidP="002C2675">
      <w:pPr>
        <w:pStyle w:val="NoSpacing"/>
        <w:rPr>
          <w:rFonts w:ascii="Times New Roman" w:hAnsi="Times New Roman" w:cs="Times New Roman"/>
          <w:sz w:val="24"/>
          <w:szCs w:val="24"/>
        </w:rPr>
      </w:pPr>
      <w:r>
        <w:rPr>
          <w:rFonts w:ascii="Times New Roman" w:hAnsi="Times New Roman" w:cs="Times New Roman"/>
          <w:sz w:val="24"/>
          <w:szCs w:val="24"/>
        </w:rPr>
        <w:t>3- Understand the value of compound interest.</w:t>
      </w:r>
    </w:p>
    <w:p w:rsidR="002C2675" w:rsidRDefault="002C2675" w:rsidP="002C2675">
      <w:pPr>
        <w:pStyle w:val="NoSpacing"/>
        <w:rPr>
          <w:rFonts w:ascii="Times New Roman" w:hAnsi="Times New Roman" w:cs="Times New Roman"/>
          <w:sz w:val="24"/>
          <w:szCs w:val="24"/>
        </w:rPr>
      </w:pPr>
      <w:r>
        <w:rPr>
          <w:rFonts w:ascii="Times New Roman" w:hAnsi="Times New Roman" w:cs="Times New Roman"/>
          <w:sz w:val="24"/>
          <w:szCs w:val="24"/>
        </w:rPr>
        <w:t>4- Differentiate between ordinary annuity and an annuity due.</w:t>
      </w:r>
    </w:p>
    <w:p w:rsidR="008A0AD8" w:rsidRDefault="008A0AD8" w:rsidP="008A0AD8">
      <w:pPr>
        <w:pStyle w:val="NoSpacing"/>
        <w:rPr>
          <w:rFonts w:ascii="Times New Roman" w:hAnsi="Times New Roman" w:cs="Times New Roman"/>
          <w:sz w:val="24"/>
          <w:szCs w:val="24"/>
        </w:rPr>
      </w:pPr>
    </w:p>
    <w:p w:rsidR="008A0AD8" w:rsidRPr="00056687" w:rsidRDefault="008A0AD8" w:rsidP="008A0AD8">
      <w:pPr>
        <w:pStyle w:val="NoSpacing"/>
        <w:rPr>
          <w:rFonts w:ascii="Times New Roman" w:hAnsi="Times New Roman" w:cs="Times New Roman"/>
          <w:b/>
          <w:sz w:val="28"/>
          <w:szCs w:val="28"/>
          <w:u w:val="single"/>
        </w:rPr>
      </w:pPr>
      <w:r w:rsidRPr="00056687">
        <w:rPr>
          <w:rFonts w:ascii="Times New Roman" w:hAnsi="Times New Roman" w:cs="Times New Roman"/>
          <w:b/>
          <w:sz w:val="28"/>
          <w:szCs w:val="28"/>
          <w:u w:val="single"/>
        </w:rPr>
        <w:t>Content:</w:t>
      </w:r>
    </w:p>
    <w:p w:rsidR="00056687" w:rsidRDefault="00BE3F04" w:rsidP="008A0AD8">
      <w:pPr>
        <w:pStyle w:val="NoSpacing"/>
        <w:rPr>
          <w:rFonts w:ascii="Times New Roman" w:hAnsi="Times New Roman" w:cs="Times New Roman"/>
          <w:sz w:val="24"/>
          <w:szCs w:val="24"/>
        </w:rPr>
      </w:pPr>
      <w:r>
        <w:rPr>
          <w:rFonts w:ascii="Times New Roman" w:hAnsi="Times New Roman" w:cs="Times New Roman"/>
          <w:sz w:val="24"/>
          <w:szCs w:val="24"/>
        </w:rPr>
        <w:t>5.1:</w:t>
      </w:r>
      <w:r w:rsidR="008A0AD8">
        <w:rPr>
          <w:rFonts w:ascii="Times New Roman" w:hAnsi="Times New Roman" w:cs="Times New Roman"/>
          <w:sz w:val="24"/>
          <w:szCs w:val="24"/>
        </w:rPr>
        <w:t xml:space="preserve"> Time Lines</w:t>
      </w:r>
      <w:r w:rsidR="00056687">
        <w:br/>
      </w:r>
      <w:r>
        <w:rPr>
          <w:rFonts w:ascii="Times New Roman" w:hAnsi="Times New Roman" w:cs="Times New Roman"/>
          <w:sz w:val="24"/>
          <w:szCs w:val="24"/>
        </w:rPr>
        <w:t>5</w:t>
      </w:r>
      <w:r w:rsidRPr="00056687">
        <w:rPr>
          <w:rFonts w:ascii="Times New Roman" w:hAnsi="Times New Roman" w:cs="Times New Roman"/>
          <w:sz w:val="24"/>
          <w:szCs w:val="24"/>
        </w:rPr>
        <w:t>.2</w:t>
      </w:r>
      <w:r>
        <w:rPr>
          <w:rFonts w:ascii="Times New Roman" w:hAnsi="Times New Roman" w:cs="Times New Roman"/>
          <w:sz w:val="24"/>
          <w:szCs w:val="24"/>
        </w:rPr>
        <w:t>:</w:t>
      </w:r>
      <w:r w:rsidR="00056687" w:rsidRPr="00056687">
        <w:rPr>
          <w:rFonts w:ascii="Times New Roman" w:hAnsi="Times New Roman" w:cs="Times New Roman"/>
          <w:sz w:val="24"/>
          <w:szCs w:val="24"/>
        </w:rPr>
        <w:t xml:space="preserve"> Future value</w:t>
      </w:r>
    </w:p>
    <w:p w:rsidR="00056687" w:rsidRDefault="00995FFD" w:rsidP="008A0AD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5.2.1:</w:t>
      </w:r>
      <w:r>
        <w:rPr>
          <w:rFonts w:ascii="Times New Roman" w:hAnsi="Times New Roman" w:cs="Times New Roman"/>
          <w:sz w:val="24"/>
          <w:szCs w:val="24"/>
        </w:rPr>
        <w:t xml:space="preserve"> Step </w:t>
      </w:r>
      <w:r w:rsidR="00056687">
        <w:rPr>
          <w:rFonts w:ascii="Times New Roman" w:hAnsi="Times New Roman" w:cs="Times New Roman"/>
          <w:sz w:val="24"/>
          <w:szCs w:val="24"/>
        </w:rPr>
        <w:t>-by-Step- Approach</w:t>
      </w:r>
    </w:p>
    <w:p w:rsidR="00056687" w:rsidRDefault="00056687" w:rsidP="004817A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E3F04">
        <w:rPr>
          <w:rFonts w:ascii="Times New Roman" w:hAnsi="Times New Roman" w:cs="Times New Roman"/>
          <w:sz w:val="24"/>
          <w:szCs w:val="24"/>
        </w:rPr>
        <w:t>5.2.2:</w:t>
      </w:r>
      <w:r>
        <w:rPr>
          <w:rFonts w:ascii="Times New Roman" w:hAnsi="Times New Roman" w:cs="Times New Roman"/>
          <w:sz w:val="24"/>
          <w:szCs w:val="24"/>
        </w:rPr>
        <w:t xml:space="preserve"> Formula</w:t>
      </w:r>
      <w:r>
        <w:rPr>
          <w:rFonts w:ascii="Times New Roman" w:hAnsi="Times New Roman" w:cs="Times New Roman"/>
          <w:sz w:val="24"/>
          <w:szCs w:val="24"/>
        </w:rPr>
        <w:br/>
      </w:r>
      <w:r w:rsidR="00BE3F04">
        <w:rPr>
          <w:rFonts w:ascii="Times New Roman" w:hAnsi="Times New Roman" w:cs="Times New Roman"/>
          <w:sz w:val="24"/>
          <w:szCs w:val="24"/>
        </w:rPr>
        <w:t>5</w:t>
      </w:r>
      <w:r w:rsidR="00BE3F04" w:rsidRPr="00056687">
        <w:rPr>
          <w:rFonts w:ascii="Times New Roman" w:hAnsi="Times New Roman" w:cs="Times New Roman"/>
          <w:sz w:val="24"/>
          <w:szCs w:val="24"/>
        </w:rPr>
        <w:t>.3</w:t>
      </w:r>
      <w:r w:rsidR="00BE3F04">
        <w:rPr>
          <w:rFonts w:ascii="Times New Roman" w:hAnsi="Times New Roman" w:cs="Times New Roman"/>
          <w:sz w:val="24"/>
          <w:szCs w:val="24"/>
        </w:rPr>
        <w:t>:</w:t>
      </w:r>
      <w:r w:rsidRPr="00056687">
        <w:rPr>
          <w:rFonts w:ascii="Times New Roman" w:hAnsi="Times New Roman" w:cs="Times New Roman"/>
          <w:sz w:val="24"/>
          <w:szCs w:val="24"/>
        </w:rPr>
        <w:t xml:space="preserve"> </w:t>
      </w:r>
      <w:r w:rsidR="004817AD">
        <w:rPr>
          <w:rFonts w:ascii="Times New Roman" w:hAnsi="Times New Roman" w:cs="Times New Roman"/>
          <w:sz w:val="24"/>
          <w:szCs w:val="24"/>
        </w:rPr>
        <w:t>Present value</w:t>
      </w:r>
    </w:p>
    <w:p w:rsidR="008A0AD8" w:rsidRDefault="00BE3F04" w:rsidP="008A0AD8">
      <w:pPr>
        <w:pStyle w:val="NoSpacing"/>
        <w:rPr>
          <w:rFonts w:ascii="Times New Roman" w:hAnsi="Times New Roman" w:cs="Times New Roman"/>
          <w:sz w:val="24"/>
          <w:szCs w:val="24"/>
        </w:rPr>
      </w:pPr>
      <w:r>
        <w:rPr>
          <w:rFonts w:ascii="Times New Roman" w:hAnsi="Times New Roman" w:cs="Times New Roman"/>
          <w:sz w:val="24"/>
          <w:szCs w:val="24"/>
        </w:rPr>
        <w:t>5.6:</w:t>
      </w:r>
      <w:r w:rsidR="00056687">
        <w:rPr>
          <w:rFonts w:ascii="Times New Roman" w:hAnsi="Times New Roman" w:cs="Times New Roman"/>
          <w:sz w:val="24"/>
          <w:szCs w:val="24"/>
        </w:rPr>
        <w:t xml:space="preserve"> Annuities</w:t>
      </w:r>
      <w:r w:rsidR="00056687">
        <w:rPr>
          <w:rFonts w:ascii="Times New Roman" w:hAnsi="Times New Roman" w:cs="Times New Roman"/>
          <w:sz w:val="24"/>
          <w:szCs w:val="24"/>
        </w:rPr>
        <w:br/>
      </w:r>
      <w:r>
        <w:rPr>
          <w:rFonts w:ascii="Times New Roman" w:hAnsi="Times New Roman" w:cs="Times New Roman"/>
          <w:sz w:val="24"/>
          <w:szCs w:val="24"/>
        </w:rPr>
        <w:t>5.7:</w:t>
      </w:r>
      <w:r w:rsidR="00056687" w:rsidRPr="00056687">
        <w:rPr>
          <w:rFonts w:ascii="Times New Roman" w:hAnsi="Times New Roman" w:cs="Times New Roman"/>
          <w:sz w:val="24"/>
          <w:szCs w:val="24"/>
        </w:rPr>
        <w:t xml:space="preserve"> Future value of an </w:t>
      </w:r>
      <w:r w:rsidR="00056687">
        <w:rPr>
          <w:rFonts w:ascii="Times New Roman" w:hAnsi="Times New Roman" w:cs="Times New Roman"/>
          <w:sz w:val="24"/>
          <w:szCs w:val="24"/>
        </w:rPr>
        <w:t>Ordinary A</w:t>
      </w:r>
      <w:r w:rsidR="00056687" w:rsidRPr="00056687">
        <w:rPr>
          <w:rFonts w:ascii="Times New Roman" w:hAnsi="Times New Roman" w:cs="Times New Roman"/>
          <w:sz w:val="24"/>
          <w:szCs w:val="24"/>
        </w:rPr>
        <w:t>nnuity</w:t>
      </w:r>
    </w:p>
    <w:p w:rsidR="00056687" w:rsidRDefault="00BE3F04" w:rsidP="00056687">
      <w:pPr>
        <w:pStyle w:val="NoSpacing"/>
        <w:rPr>
          <w:rFonts w:ascii="Times New Roman" w:hAnsi="Times New Roman" w:cs="Times New Roman"/>
          <w:sz w:val="24"/>
          <w:szCs w:val="24"/>
        </w:rPr>
      </w:pPr>
      <w:r>
        <w:rPr>
          <w:rFonts w:ascii="Times New Roman" w:hAnsi="Times New Roman" w:cs="Times New Roman"/>
          <w:sz w:val="24"/>
          <w:szCs w:val="24"/>
        </w:rPr>
        <w:t>5.8:</w:t>
      </w:r>
      <w:r w:rsidR="00056687">
        <w:rPr>
          <w:rFonts w:ascii="Times New Roman" w:hAnsi="Times New Roman" w:cs="Times New Roman"/>
          <w:sz w:val="24"/>
          <w:szCs w:val="24"/>
        </w:rPr>
        <w:t xml:space="preserve"> </w:t>
      </w:r>
      <w:r w:rsidR="00056687" w:rsidRPr="00056687">
        <w:rPr>
          <w:rFonts w:ascii="Times New Roman" w:hAnsi="Times New Roman" w:cs="Times New Roman"/>
          <w:sz w:val="24"/>
          <w:szCs w:val="24"/>
        </w:rPr>
        <w:t xml:space="preserve">Future value of </w:t>
      </w:r>
      <w:proofErr w:type="gramStart"/>
      <w:r w:rsidR="00056687" w:rsidRPr="00056687">
        <w:rPr>
          <w:rFonts w:ascii="Times New Roman" w:hAnsi="Times New Roman" w:cs="Times New Roman"/>
          <w:sz w:val="24"/>
          <w:szCs w:val="24"/>
        </w:rPr>
        <w:t xml:space="preserve">an </w:t>
      </w:r>
      <w:r w:rsidR="00056687">
        <w:rPr>
          <w:rFonts w:ascii="Times New Roman" w:hAnsi="Times New Roman" w:cs="Times New Roman"/>
          <w:sz w:val="24"/>
          <w:szCs w:val="24"/>
        </w:rPr>
        <w:t xml:space="preserve"> A</w:t>
      </w:r>
      <w:r w:rsidR="00056687" w:rsidRPr="00056687">
        <w:rPr>
          <w:rFonts w:ascii="Times New Roman" w:hAnsi="Times New Roman" w:cs="Times New Roman"/>
          <w:sz w:val="24"/>
          <w:szCs w:val="24"/>
        </w:rPr>
        <w:t>nnuity</w:t>
      </w:r>
      <w:proofErr w:type="gramEnd"/>
      <w:r w:rsidR="00056687">
        <w:rPr>
          <w:rFonts w:ascii="Times New Roman" w:hAnsi="Times New Roman" w:cs="Times New Roman"/>
          <w:sz w:val="24"/>
          <w:szCs w:val="24"/>
        </w:rPr>
        <w:t xml:space="preserve"> Due </w:t>
      </w:r>
    </w:p>
    <w:p w:rsidR="00056687" w:rsidRDefault="00BE3F04" w:rsidP="00056687">
      <w:pPr>
        <w:pStyle w:val="NoSpacing"/>
        <w:rPr>
          <w:rFonts w:ascii="Times New Roman" w:hAnsi="Times New Roman" w:cs="Times New Roman"/>
          <w:sz w:val="24"/>
          <w:szCs w:val="24"/>
        </w:rPr>
      </w:pPr>
      <w:r>
        <w:rPr>
          <w:rFonts w:ascii="Times New Roman" w:hAnsi="Times New Roman" w:cs="Times New Roman"/>
          <w:sz w:val="24"/>
          <w:szCs w:val="24"/>
        </w:rPr>
        <w:t>5.9:</w:t>
      </w:r>
      <w:r w:rsidR="00056687">
        <w:rPr>
          <w:rFonts w:ascii="Times New Roman" w:hAnsi="Times New Roman" w:cs="Times New Roman"/>
          <w:sz w:val="24"/>
          <w:szCs w:val="24"/>
        </w:rPr>
        <w:t xml:space="preserve"> Present</w:t>
      </w:r>
      <w:r w:rsidR="00056687" w:rsidRPr="00056687">
        <w:rPr>
          <w:rFonts w:ascii="Times New Roman" w:hAnsi="Times New Roman" w:cs="Times New Roman"/>
          <w:sz w:val="24"/>
          <w:szCs w:val="24"/>
        </w:rPr>
        <w:t xml:space="preserve"> value of an </w:t>
      </w:r>
      <w:r w:rsidR="00056687">
        <w:rPr>
          <w:rFonts w:ascii="Times New Roman" w:hAnsi="Times New Roman" w:cs="Times New Roman"/>
          <w:sz w:val="24"/>
          <w:szCs w:val="24"/>
        </w:rPr>
        <w:t>Ordinary A</w:t>
      </w:r>
      <w:r w:rsidR="00056687" w:rsidRPr="00056687">
        <w:rPr>
          <w:rFonts w:ascii="Times New Roman" w:hAnsi="Times New Roman" w:cs="Times New Roman"/>
          <w:sz w:val="24"/>
          <w:szCs w:val="24"/>
        </w:rPr>
        <w:t>nnuity</w:t>
      </w:r>
    </w:p>
    <w:p w:rsidR="002C2675" w:rsidRDefault="00DD5240" w:rsidP="00D044DD">
      <w:pPr>
        <w:pStyle w:val="NoSpacing"/>
        <w:rPr>
          <w:rFonts w:ascii="Times New Roman" w:hAnsi="Times New Roman" w:cs="Times New Roman"/>
          <w:sz w:val="24"/>
          <w:szCs w:val="24"/>
        </w:rPr>
      </w:pPr>
      <w:r w:rsidRPr="00DD5240">
        <w:rPr>
          <w:rFonts w:ascii="Times New Roman" w:hAnsi="Times New Roman" w:cs="Times New Roman"/>
          <w:sz w:val="24"/>
          <w:szCs w:val="24"/>
        </w:rPr>
        <w:br/>
      </w:r>
    </w:p>
    <w:p w:rsidR="002C2675" w:rsidRDefault="002C2675" w:rsidP="008A0AD8">
      <w:pPr>
        <w:pStyle w:val="NoSpacing"/>
        <w:rPr>
          <w:rFonts w:ascii="Times New Roman" w:hAnsi="Times New Roman" w:cs="Times New Roman"/>
          <w:sz w:val="24"/>
          <w:szCs w:val="24"/>
        </w:rPr>
      </w:pPr>
    </w:p>
    <w:p w:rsidR="002C2675" w:rsidRPr="00056687" w:rsidRDefault="002C2675" w:rsidP="008A0AD8">
      <w:pPr>
        <w:pStyle w:val="NoSpacing"/>
        <w:rPr>
          <w:rFonts w:ascii="Times New Roman" w:hAnsi="Times New Roman" w:cs="Times New Roman"/>
          <w:sz w:val="24"/>
          <w:szCs w:val="24"/>
        </w:rPr>
      </w:pPr>
    </w:p>
    <w:sectPr w:rsidR="002C2675" w:rsidRPr="00056687" w:rsidSect="00C71D6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155AF7"/>
    <w:multiLevelType w:val="hybridMultilevel"/>
    <w:tmpl w:val="E8C21C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D6C"/>
    <w:rsid w:val="00004B16"/>
    <w:rsid w:val="000330A7"/>
    <w:rsid w:val="00046D4C"/>
    <w:rsid w:val="00056687"/>
    <w:rsid w:val="000679CD"/>
    <w:rsid w:val="00124BFD"/>
    <w:rsid w:val="00171E3D"/>
    <w:rsid w:val="0018572D"/>
    <w:rsid w:val="00197837"/>
    <w:rsid w:val="001A3E4F"/>
    <w:rsid w:val="001B083E"/>
    <w:rsid w:val="001C7474"/>
    <w:rsid w:val="001D4982"/>
    <w:rsid w:val="0020392C"/>
    <w:rsid w:val="00274777"/>
    <w:rsid w:val="0028158B"/>
    <w:rsid w:val="002C2675"/>
    <w:rsid w:val="0031324A"/>
    <w:rsid w:val="00333486"/>
    <w:rsid w:val="003674F9"/>
    <w:rsid w:val="00444D11"/>
    <w:rsid w:val="004817AD"/>
    <w:rsid w:val="0048409C"/>
    <w:rsid w:val="004C27D1"/>
    <w:rsid w:val="00683673"/>
    <w:rsid w:val="006B1A73"/>
    <w:rsid w:val="006C2E2C"/>
    <w:rsid w:val="006D2689"/>
    <w:rsid w:val="006D735F"/>
    <w:rsid w:val="00793E8E"/>
    <w:rsid w:val="007D55DA"/>
    <w:rsid w:val="00804627"/>
    <w:rsid w:val="00834B79"/>
    <w:rsid w:val="008917E3"/>
    <w:rsid w:val="008A0AD8"/>
    <w:rsid w:val="008C2D14"/>
    <w:rsid w:val="008C4F1D"/>
    <w:rsid w:val="00995FFD"/>
    <w:rsid w:val="00A75019"/>
    <w:rsid w:val="00A94BDE"/>
    <w:rsid w:val="00AF4181"/>
    <w:rsid w:val="00AF6F91"/>
    <w:rsid w:val="00B00D25"/>
    <w:rsid w:val="00B21918"/>
    <w:rsid w:val="00B31D38"/>
    <w:rsid w:val="00B447E1"/>
    <w:rsid w:val="00BE3F04"/>
    <w:rsid w:val="00BF2F80"/>
    <w:rsid w:val="00BF5D58"/>
    <w:rsid w:val="00C71D6C"/>
    <w:rsid w:val="00C816DF"/>
    <w:rsid w:val="00CA2C35"/>
    <w:rsid w:val="00D044DD"/>
    <w:rsid w:val="00DB520E"/>
    <w:rsid w:val="00DC6CCB"/>
    <w:rsid w:val="00DD0485"/>
    <w:rsid w:val="00DD4D15"/>
    <w:rsid w:val="00DD5240"/>
    <w:rsid w:val="00DF397A"/>
    <w:rsid w:val="00DF6A6C"/>
    <w:rsid w:val="00E36D6E"/>
    <w:rsid w:val="00E379AF"/>
    <w:rsid w:val="00E823E2"/>
    <w:rsid w:val="00E87D02"/>
    <w:rsid w:val="00EC52B9"/>
    <w:rsid w:val="00ED06BD"/>
    <w:rsid w:val="00ED31E0"/>
    <w:rsid w:val="00EE74FF"/>
    <w:rsid w:val="00F823EA"/>
    <w:rsid w:val="00F93E9E"/>
    <w:rsid w:val="00FB747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098F8"/>
  <w15:docId w15:val="{869163E5-B831-46A0-9D39-4ACE8E39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1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1A73"/>
    <w:pPr>
      <w:spacing w:after="0" w:line="240" w:lineRule="auto"/>
    </w:pPr>
  </w:style>
  <w:style w:type="paragraph" w:styleId="BalloonText">
    <w:name w:val="Balloon Text"/>
    <w:basedOn w:val="Normal"/>
    <w:link w:val="BalloonTextChar"/>
    <w:uiPriority w:val="99"/>
    <w:semiHidden/>
    <w:unhideWhenUsed/>
    <w:rsid w:val="00D044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4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Diala</dc:creator>
  <cp:lastModifiedBy>User</cp:lastModifiedBy>
  <cp:revision>2</cp:revision>
  <dcterms:created xsi:type="dcterms:W3CDTF">2020-09-23T07:55:00Z</dcterms:created>
  <dcterms:modified xsi:type="dcterms:W3CDTF">2020-09-23T07:55:00Z</dcterms:modified>
</cp:coreProperties>
</file>